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434055d874a7f" /></Relationships>
</file>

<file path=word/document.xml><?xml version="1.0" encoding="utf-8"?>
<w:document xmlns:w="http://schemas.openxmlformats.org/wordprocessingml/2006/main">
  <w:body>
    <w:sectPr>
      <w:pgSz w:w="16840" w:h="11900" w:orient="landscape"/>
      <w:pgMar w:top="720" w:right="720" w:bottom="720" w:left="720"/>
    </w:sectPr>
    <w:p>
      <w:pPr>
        <w:jc w:val="center"/>
      </w:pPr>
      <w:r>
        <w:rPr>
          <w:b/>
          <w:sz w:val="28"/>
          <w:color w:val="C71585"/>
        </w:rPr>
        <w:t>ÖZEL PEMBE PANJUR OKUL ÖNCESİ EĞİTİM MERKEZİ</w:t>
      </w:r>
    </w:p>
    <w:p>
      <w:pPr>
        <w:jc w:val="center"/>
      </w:pPr>
      <w:r>
        <w:rPr>
          <w:b/>
          <w:sz w:val="28"/>
          <w:color w:val="C71585"/>
        </w:rPr>
        <w:t>MİNİK KALPLER SINIFI</w:t>
      </w:r>
    </w:p>
    <w:p>
      <w:pPr>
        <w:jc w:val="center"/>
      </w:pPr>
      <w:r>
        <w:rPr>
          <w:b/>
          <w:sz w:val="28"/>
          <w:color w:val="C71585"/>
        </w:rPr>
        <w:t>2025 EYLÜL AYI EĞİTİM BÜLTENİ</w:t>
      </w:r>
    </w:p>
    <w:p>
      <w:pPr>
        <w:jc w:val="center"/>
      </w:pPr>
      <w:r>
        <w:drawing>
          <wp:inline xmlns:wp="http://schemas.openxmlformats.org/drawingml/2006/wordprocessingDrawing" distT="0" distB="0" distL="0" distR="0">
            <wp:extent cx="9779000" cy="2444750"/>
            <wp:effectExtent l="0" t="0" r="0" b="0"/>
            <wp:docPr id="1" name="KapakRe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kap.jpg"/>
                    <pic:cNvPicPr/>
                  </pic:nvPicPr>
                  <pic:blipFill>
                    <a:blip xmlns:r="http://schemas.openxmlformats.org/officeDocument/2006/relationships" r:embed="Re8732b4d83bb407d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b/>
          <w:sz w:val="28"/>
        </w:rPr>
        <w:t>SINIF ÖĞRETMENİ: İMREN KELEŞ</w:t>
      </w:r>
    </w:p>
    <w:p>
      <w:pPr>
        <w:jc w:val="center"/>
      </w:pPr>
      <w:r>
        <w:rPr>
          <w:b/>
          <w:sz w:val="28"/>
        </w:rPr>
        <w:t>YAŞ GRUBU: 2-3 YAŞ</w:t>
      </w:r>
    </w:p>
    <w:p>
      <w:r>
        <w:t> </w:t>
      </w:r>
    </w:p>
    <w:p>
      <w:pPr>
        <w:jc w:val="center"/>
        <w:pBdr>
          <w:top w:val="single" w:color="C71585" w:sz="8"/>
          <w:bottom w:val="single" w:color="C71585" w:sz="8"/>
          <w:left w:val="single" w:color="C71585" w:sz="8"/>
          <w:right w:val="single" w:color="C71585" w:sz="8"/>
        </w:pBdr>
      </w:pPr>
      <w:r>
        <w:rPr>
          <w:b/>
          <w:sz w:val="26"/>
          <w:color w:val="C71585"/>
        </w:rPr>
        <w:t>TARİH - İÇERİKLER</w:t>
      </w:r>
    </w:p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01.09.2025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Müzik Dersi, İngilizce Dersi, Cimnastik Dersi, Gündüz Oyunu, El-Göz Koordinasyon Çalışmaları, Kare Sanat Etkinliği, Nesne ve Sayı Eşleştirme,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02.09.2025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Orman Okulu, PYP, Kitap Çalışması, Robotlar ile Kodlama, Benim Evim Parmak Oyunu, Serbest Oyun Saati,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03.09.2025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Müzik Dersi, İngilizce Dersi, Cimnastik Dersi, Robotik Kodlama Kavram Atölyesi, Engelliler Haftası, Hareketsiz Örüntü Çalışmaları, Nesne ve Sayı Eşleştirme,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04.09.2025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Orman Okulu, PYP, Robotik Kodlama, Göz Koordinasyon Çalışması, Labirent Çalışmaları, Serbest Oyun Saati,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05.09.2025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Müzik Dersi, İngilizce Dersi, Cimnastik Dersi, Gündüz Sanat Etkinliği, Dikkat Ve Algı Çalışması, Mandala Çalışması, Nesne ve Sayı Eşleştirme,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08.09.2025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Orman Okulu, PYP, 5 Rakamı Sanat Etkinliği, Penguen Maskesi Sanat Etkinliği, Ilkokula Hazırlık Defter Çalışması, Serbest Oyun Saati,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09.09.2025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Müzik Dersi, İngilizce Dersi, Cimnastik Dersi, Akademik Çalışmalar, Etkileşimli Okuma, Müzeler Haftası, Nesne ve Sayı Eşleştirme,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10.09.2025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Orman Okulu, PYP, 4 Rakamını Öğreniyorum, Bilmece ve Tekerleme, Dikkat Çalışmaları, Serbest Oyun Saati,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11.09.2025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Müzik Dersi, İngilizce Dersi, Cimnastik Dersi, 3’Lü Örüntü Çalışması, Oyun Hamuru Saati, Etkileşimli Okuma, Nesne ve Sayı Eşleştirme,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12.09.2025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Orman Okulu, PYP, Y Harfi Çalışması, Klasik Müzik Eşliğinde Mandala Boyama, Hikaye Saati, Serbest Oyun Saati,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15.09.2025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Müzik Dersi, İngilizce Dersi, Cimnastik Dersi, Görsel Sanatlar Çalışması, Okuma Anlama Çalışması, Uzamsal İlişki Çalışması, Nesne ve Sayı Eşleştirme,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16.09.2025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Orman Okulu, PYP, Trafik ve İlk Yardım Haftası, Akıl Ve Zeka Oyunları, Graham Bell Sanat Etkinliği, Serbest Oyun Saati,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17.09.2025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Müzik Dersi, İngilizce Dersi, Cimnastik Dersi, Oyuncak Paylaşım Saati, Kareyi Öğreniyorum, Rakamları Tekrar Ediyorum, Nesne ve Sayı Eşleştirme,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18.09.2025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Orman Okulu, PYP, Ritmik Sayma, Çizgi Çalışması, Oyuncak Paylaşım Saati Yapıyoruz., Serbest Oyun Saati,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19.09.2025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Müzik Dersi, İngilizce Dersi, Cimnastik Dersi, Deney ve Gözlem Çalışmaları, Orman Günü, Bilişsel İlişki Çalışması, Nesne ve Sayı Eşleştirme,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22.09.2025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Orman Okulu, PYP, Kelebek Sanat Etkinliği, Drama Çalışması, Ritim Çalışması, Serbest Oyun Saati,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23.09.2025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Müzik Dersi, İngilizce Dersi, Cimnastik Dersi, Miniatürk Gezisi, Ses Çalışması, Ekoloji Çalışması - Çilek, Nesne ve Sayı Eşleştirme,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24.09.2025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ÇARŞAMBA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Orman Okulu, PYP, Çılgın Harf Partisi, Modern Dans, Akıl Oyunları Saati, Serbest Oyun Saati,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25.09.2025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PERŞEMBE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Müzik Dersi, İngilizce Dersi, Cimnastik Dersi, Doğal Materyallerle Örüntü Çalışmaları, Deve Cüce Oyunu, Hafif Kavram Atölyesi, Nesne ve Sayı Eşleştirme,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26.09.2025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CUMA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Orman Okulu, PYP, Eşleştirme Oyunu, Kukla Saati, Makas Çalışması, Serbest Oyun Saati, Bahçe Oyunları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29.09.2025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PAZARTESİ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Müzik Dersi, İngilizce Dersi, Cimnastik Dersi, Renkli Bonibon Deneyi, Gece Ve Gündüz Nasıl Oluşur?, Yeni Kavram Atölyesi, Nesne ve Sayı Eşleştirme, Kurallı Grup Oyunu</w:t>
            </w:r>
            <w:r>
              <w:br/>
            </w:r>
          </w:p>
        </w:tc>
      </w:tr>
    </w:tbl>
    <w:tbl>
      <w:tblPr>
        <w:tblW w:w="5000" w:type="pct"/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</w:tblPr>
      <w:tr>
        <w:trPr>
          <w:cantSplit/>
        </w:trPr>
        <w:tc>
          <w:tcPr>
            <w:tcW w:w="35" w:type="pct"/>
            <w:vAlign w:val="center"/>
            <w:shd w:val="clear" w:fill="FFFFFF"/>
            <w:top w:w="200" w:type="dxa"/>
            <w:bottom w:w="200" w:type="dxa"/>
            <w:left w:w="200" w:type="dxa"/>
            <w:right w:w="200" w:type="dxa"/>
          </w:tcPr>
          <w:p>
            <w:pPr>
              <w:jc w:val="center"/>
            </w:pPr>
            <w:r>
              <w:rPr>
                <w:b/>
                <w:sz w:val="26"/>
              </w:rPr>
              <w:t>30.09.2025</w:t>
            </w:r>
          </w:p>
          <w:p>
            <w:pPr>
              <w:jc w:val="center"/>
            </w:pPr>
            <w:r>
              <w:rPr>
                <w:b/>
                <w:sz w:val="24"/>
                <w:color w:val="C71585"/>
              </w:rPr>
              <w:t>SALI</w:t>
            </w:r>
          </w:p>
        </w:tc>
        <w:tc>
          <w:tcPr>
            <w:tcW w:w="65%" w:type="pct"/>
            <w:vAlign w:val="center"/>
            <w:top w:w="120" w:type="dxa"/>
            <w:left w:w="200" w:type="dxa"/>
            <w:bottom w:w="120" w:type="dxa"/>
            <w:right w:w="200" w:type="dxa"/>
          </w:tcPr>
          <w:p>
            <w:pPr>
              <w:jc w:val="left"/>
              <w:spacing w:line="300" w:lineRule="auto"/>
            </w:pPr>
            <w:r>
              <w:rPr>
                <w:sz w:val="26"/>
                <w:b/>
              </w:rPr>
              <w:t xml:space="preserve">- Değerler Eğitimi, Orman Okulu, PYP, Kurabiye Canavarı Oyun, Eleştirel Düşünme Çalışması, Scamper Çalışması, Serbest Oyun Saati, Bahçe Oyunları</w:t>
            </w:r>
            <w:r>
              <w:br/>
            </w:r>
          </w:p>
        </w:tc>
      </w:tr>
    </w:tbl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e8732b4d83bb407d" /></Relationships>
</file>